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E4963" w14:textId="77777777" w:rsidR="00FD6AE9" w:rsidRDefault="00FD6AE9" w:rsidP="008C2E4F">
      <w:pPr>
        <w:suppressAutoHyphens/>
        <w:spacing w:after="0" w:line="240" w:lineRule="auto"/>
        <w:ind w:firstLine="708"/>
        <w:jc w:val="both"/>
        <w:rPr>
          <w:rFonts w:eastAsia="Times New Roman"/>
          <w:szCs w:val="24"/>
          <w:lang w:eastAsia="zh-CN"/>
        </w:rPr>
      </w:pPr>
    </w:p>
    <w:p w14:paraId="3037B8D5" w14:textId="77777777" w:rsidR="00FD6AE9" w:rsidRDefault="00FD6AE9" w:rsidP="008C2E4F">
      <w:pPr>
        <w:suppressAutoHyphens/>
        <w:spacing w:after="0" w:line="240" w:lineRule="auto"/>
        <w:ind w:firstLine="708"/>
        <w:jc w:val="both"/>
        <w:rPr>
          <w:rFonts w:eastAsia="Times New Roman"/>
          <w:szCs w:val="24"/>
          <w:lang w:eastAsia="zh-CN"/>
        </w:rPr>
      </w:pPr>
    </w:p>
    <w:p w14:paraId="662E3F03" w14:textId="77777777" w:rsidR="00FD6AE9" w:rsidRDefault="00FD6AE9" w:rsidP="008C2E4F">
      <w:pPr>
        <w:suppressAutoHyphens/>
        <w:spacing w:after="0" w:line="240" w:lineRule="auto"/>
        <w:ind w:firstLine="708"/>
        <w:jc w:val="both"/>
        <w:rPr>
          <w:rFonts w:eastAsia="Times New Roman"/>
          <w:szCs w:val="24"/>
          <w:lang w:eastAsia="zh-CN"/>
        </w:rPr>
      </w:pPr>
    </w:p>
    <w:p w14:paraId="4DCE0DB2" w14:textId="77777777" w:rsidR="00FD6AE9" w:rsidRDefault="00FD6AE9" w:rsidP="008C2E4F">
      <w:pPr>
        <w:suppressAutoHyphens/>
        <w:spacing w:after="0" w:line="240" w:lineRule="auto"/>
        <w:ind w:firstLine="708"/>
        <w:jc w:val="both"/>
        <w:rPr>
          <w:rFonts w:eastAsia="Times New Roman"/>
          <w:szCs w:val="24"/>
          <w:lang w:eastAsia="zh-CN"/>
        </w:rPr>
      </w:pPr>
    </w:p>
    <w:p w14:paraId="3DA4A1D9" w14:textId="77777777" w:rsidR="00FD6AE9" w:rsidRDefault="00FD6AE9" w:rsidP="008C2E4F">
      <w:pPr>
        <w:suppressAutoHyphens/>
        <w:spacing w:after="0" w:line="240" w:lineRule="auto"/>
        <w:ind w:firstLine="708"/>
        <w:jc w:val="both"/>
        <w:rPr>
          <w:rFonts w:eastAsia="Times New Roman"/>
          <w:szCs w:val="24"/>
          <w:lang w:eastAsia="zh-CN"/>
        </w:rPr>
      </w:pPr>
    </w:p>
    <w:p w14:paraId="47C91ABE" w14:textId="77777777" w:rsidR="00FD6AE9" w:rsidRDefault="00FD6AE9" w:rsidP="008C2E4F">
      <w:pPr>
        <w:suppressAutoHyphens/>
        <w:spacing w:after="0" w:line="240" w:lineRule="auto"/>
        <w:ind w:firstLine="708"/>
        <w:jc w:val="both"/>
        <w:rPr>
          <w:rFonts w:eastAsia="Times New Roman"/>
          <w:szCs w:val="24"/>
          <w:lang w:eastAsia="zh-CN"/>
        </w:rPr>
      </w:pPr>
    </w:p>
    <w:p w14:paraId="549CB92A" w14:textId="77777777" w:rsidR="00FD6AE9" w:rsidRDefault="00FD6AE9" w:rsidP="008C2E4F">
      <w:pPr>
        <w:suppressAutoHyphens/>
        <w:spacing w:after="0" w:line="240" w:lineRule="auto"/>
        <w:ind w:firstLine="708"/>
        <w:jc w:val="both"/>
        <w:rPr>
          <w:rFonts w:eastAsia="Times New Roman"/>
          <w:szCs w:val="24"/>
          <w:lang w:eastAsia="zh-CN"/>
        </w:rPr>
      </w:pPr>
    </w:p>
    <w:p w14:paraId="76A05AA9" w14:textId="5BBB7267" w:rsidR="00FD6AE9" w:rsidRDefault="00FD6AE9" w:rsidP="00273A7D">
      <w:pPr>
        <w:suppressAutoHyphens/>
        <w:spacing w:after="0" w:line="240" w:lineRule="auto"/>
        <w:jc w:val="both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KLASA: 061-01/26-01/1</w:t>
      </w:r>
    </w:p>
    <w:p w14:paraId="20F3C0D8" w14:textId="333DD863" w:rsidR="00FD6AE9" w:rsidRDefault="00FD6AE9" w:rsidP="00273A7D">
      <w:pPr>
        <w:suppressAutoHyphens/>
        <w:spacing w:after="0" w:line="240" w:lineRule="auto"/>
        <w:jc w:val="both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URBROJ: 2196-9-02-26-1</w:t>
      </w:r>
    </w:p>
    <w:p w14:paraId="1D1DF14B" w14:textId="31A45636" w:rsidR="00FD6AE9" w:rsidRDefault="00FD6AE9" w:rsidP="00273A7D">
      <w:pPr>
        <w:suppressAutoHyphens/>
        <w:spacing w:after="0" w:line="240" w:lineRule="auto"/>
        <w:jc w:val="both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Borovo, 7. travnja 2026.</w:t>
      </w:r>
    </w:p>
    <w:p w14:paraId="02E6259F" w14:textId="77777777" w:rsidR="00FD6AE9" w:rsidRDefault="00FD6AE9" w:rsidP="008C2E4F">
      <w:pPr>
        <w:suppressAutoHyphens/>
        <w:spacing w:after="0" w:line="240" w:lineRule="auto"/>
        <w:ind w:firstLine="708"/>
        <w:jc w:val="both"/>
        <w:rPr>
          <w:rFonts w:eastAsia="Times New Roman"/>
          <w:szCs w:val="24"/>
          <w:lang w:eastAsia="zh-CN"/>
        </w:rPr>
      </w:pPr>
    </w:p>
    <w:p w14:paraId="760D0DDF" w14:textId="1B787154" w:rsidR="008C2E4F" w:rsidRDefault="008C2E4F" w:rsidP="008C2E4F">
      <w:pPr>
        <w:suppressAutoHyphens/>
        <w:spacing w:after="0" w:line="240" w:lineRule="auto"/>
        <w:ind w:firstLine="708"/>
        <w:jc w:val="both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Na </w:t>
      </w:r>
      <w:proofErr w:type="spellStart"/>
      <w:r>
        <w:rPr>
          <w:rFonts w:eastAsia="Times New Roman"/>
          <w:szCs w:val="24"/>
          <w:lang w:eastAsia="zh-CN"/>
        </w:rPr>
        <w:t>temelјu</w:t>
      </w:r>
      <w:proofErr w:type="spellEnd"/>
      <w:r>
        <w:rPr>
          <w:rFonts w:eastAsia="Times New Roman"/>
          <w:szCs w:val="24"/>
          <w:lang w:eastAsia="zh-CN"/>
        </w:rPr>
        <w:t xml:space="preserve"> čl. 44. a u vezi sa čl. 21. Statuta Općine Borovo (Službeni glasnik  2/21 i 8/23) te čl. 4. Pravilnika o dodjeli nagrada i javnih priznanja Općine Borovo, Općinsko vijeće Općine Borovo na 6. redovnoj sjednici održanoj dana 7.04.2026 god. donosi</w:t>
      </w:r>
    </w:p>
    <w:p w14:paraId="6DDA1467" w14:textId="77777777" w:rsidR="008C2E4F" w:rsidRDefault="008C2E4F" w:rsidP="008C2E4F">
      <w:pPr>
        <w:suppressAutoHyphens/>
        <w:spacing w:after="0" w:line="240" w:lineRule="auto"/>
        <w:rPr>
          <w:rFonts w:eastAsia="Times New Roman"/>
          <w:szCs w:val="24"/>
          <w:lang w:eastAsia="zh-CN"/>
        </w:rPr>
      </w:pPr>
    </w:p>
    <w:p w14:paraId="624D9EF0" w14:textId="77777777" w:rsidR="008C2E4F" w:rsidRDefault="008C2E4F" w:rsidP="008C2E4F">
      <w:pPr>
        <w:suppressAutoHyphens/>
        <w:spacing w:after="0" w:line="240" w:lineRule="auto"/>
        <w:jc w:val="center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ODLUKU</w:t>
      </w:r>
    </w:p>
    <w:p w14:paraId="56D75034" w14:textId="77777777" w:rsidR="008C2E4F" w:rsidRDefault="008C2E4F" w:rsidP="008C2E4F">
      <w:pPr>
        <w:suppressAutoHyphens/>
        <w:spacing w:after="0" w:line="240" w:lineRule="auto"/>
        <w:jc w:val="center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o objavi Javnog poziva za </w:t>
      </w:r>
      <w:proofErr w:type="spellStart"/>
      <w:r>
        <w:rPr>
          <w:rFonts w:eastAsia="Times New Roman"/>
          <w:szCs w:val="24"/>
          <w:lang w:eastAsia="zh-CN"/>
        </w:rPr>
        <w:t>prikuplјanje</w:t>
      </w:r>
      <w:proofErr w:type="spellEnd"/>
      <w:r>
        <w:rPr>
          <w:rFonts w:eastAsia="Times New Roman"/>
          <w:szCs w:val="24"/>
          <w:lang w:eastAsia="zh-CN"/>
        </w:rPr>
        <w:t xml:space="preserve"> prijedloga za dodjelu</w:t>
      </w:r>
    </w:p>
    <w:p w14:paraId="1D2CADC4" w14:textId="77777777" w:rsidR="008C2E4F" w:rsidRDefault="008C2E4F" w:rsidP="008C2E4F">
      <w:pPr>
        <w:suppressAutoHyphens/>
        <w:spacing w:after="0" w:line="240" w:lineRule="auto"/>
        <w:jc w:val="center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nagrada i priznanja Općine Borovo</w:t>
      </w:r>
    </w:p>
    <w:p w14:paraId="5612E7A2" w14:textId="77777777" w:rsidR="008C2E4F" w:rsidRDefault="008C2E4F" w:rsidP="008C2E4F">
      <w:pPr>
        <w:suppressAutoHyphens/>
        <w:spacing w:after="0" w:line="240" w:lineRule="auto"/>
        <w:rPr>
          <w:rFonts w:eastAsia="Times New Roman"/>
          <w:szCs w:val="24"/>
          <w:lang w:eastAsia="zh-CN"/>
        </w:rPr>
      </w:pPr>
    </w:p>
    <w:p w14:paraId="2E4D0ADE" w14:textId="77777777" w:rsidR="008C2E4F" w:rsidRDefault="008C2E4F" w:rsidP="008C2E4F">
      <w:pPr>
        <w:suppressAutoHyphens/>
        <w:spacing w:after="0" w:line="240" w:lineRule="auto"/>
        <w:rPr>
          <w:rFonts w:eastAsia="Times New Roman"/>
          <w:szCs w:val="24"/>
          <w:lang w:eastAsia="zh-CN"/>
        </w:rPr>
      </w:pPr>
    </w:p>
    <w:p w14:paraId="5CA6B865" w14:textId="77777777" w:rsidR="008C2E4F" w:rsidRDefault="008C2E4F" w:rsidP="008C2E4F">
      <w:pPr>
        <w:suppressAutoHyphens/>
        <w:spacing w:after="0" w:line="240" w:lineRule="auto"/>
        <w:jc w:val="center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Čl. 1.</w:t>
      </w:r>
    </w:p>
    <w:p w14:paraId="02FCDB0E" w14:textId="77777777" w:rsidR="008C2E4F" w:rsidRDefault="008C2E4F" w:rsidP="008C2E4F">
      <w:pPr>
        <w:suppressAutoHyphens/>
        <w:spacing w:after="0" w:line="240" w:lineRule="auto"/>
        <w:rPr>
          <w:rFonts w:eastAsia="Times New Roman"/>
          <w:szCs w:val="24"/>
          <w:lang w:eastAsia="zh-CN"/>
        </w:rPr>
      </w:pPr>
    </w:p>
    <w:p w14:paraId="396C4BD4" w14:textId="77777777" w:rsidR="008C2E4F" w:rsidRDefault="008C2E4F" w:rsidP="008C2E4F">
      <w:pPr>
        <w:suppressAutoHyphens/>
        <w:spacing w:after="0" w:line="240" w:lineRule="auto"/>
        <w:jc w:val="both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ab/>
      </w:r>
      <w:proofErr w:type="spellStart"/>
      <w:r>
        <w:rPr>
          <w:rFonts w:eastAsia="Times New Roman"/>
          <w:szCs w:val="24"/>
          <w:lang w:eastAsia="zh-CN"/>
        </w:rPr>
        <w:t>Objavlјuje</w:t>
      </w:r>
      <w:proofErr w:type="spellEnd"/>
      <w:r>
        <w:rPr>
          <w:rFonts w:eastAsia="Times New Roman"/>
          <w:szCs w:val="24"/>
          <w:lang w:eastAsia="zh-CN"/>
        </w:rPr>
        <w:t xml:space="preserve"> se Javni poziv za </w:t>
      </w:r>
      <w:proofErr w:type="spellStart"/>
      <w:r>
        <w:rPr>
          <w:rFonts w:eastAsia="Times New Roman"/>
          <w:szCs w:val="24"/>
          <w:lang w:eastAsia="zh-CN"/>
        </w:rPr>
        <w:t>prikuplјanje</w:t>
      </w:r>
      <w:proofErr w:type="spellEnd"/>
      <w:r>
        <w:rPr>
          <w:rFonts w:eastAsia="Times New Roman"/>
          <w:szCs w:val="24"/>
          <w:lang w:eastAsia="zh-CN"/>
        </w:rPr>
        <w:t xml:space="preserve"> pismenih prijedloga za dodjelu nagrada i priznanja Općine Borovo fizičkim i pravnim osobama sa prebivalištem, odnosno sjedištem na području Općine Borovo.</w:t>
      </w:r>
    </w:p>
    <w:p w14:paraId="0AA5D026" w14:textId="77777777" w:rsidR="008C2E4F" w:rsidRDefault="008C2E4F" w:rsidP="008C2E4F">
      <w:pPr>
        <w:suppressAutoHyphens/>
        <w:spacing w:after="0" w:line="240" w:lineRule="auto"/>
        <w:rPr>
          <w:rFonts w:eastAsia="Times New Roman"/>
          <w:sz w:val="18"/>
          <w:szCs w:val="18"/>
          <w:lang w:eastAsia="zh-CN"/>
        </w:rPr>
      </w:pPr>
    </w:p>
    <w:p w14:paraId="162EFAE7" w14:textId="77777777" w:rsidR="008C2E4F" w:rsidRDefault="008C2E4F" w:rsidP="008C2E4F">
      <w:pPr>
        <w:suppressAutoHyphens/>
        <w:spacing w:after="0" w:line="240" w:lineRule="auto"/>
        <w:jc w:val="center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Čl. 2.</w:t>
      </w:r>
    </w:p>
    <w:p w14:paraId="235C3321" w14:textId="77777777" w:rsidR="008C2E4F" w:rsidRDefault="008C2E4F" w:rsidP="008C2E4F">
      <w:pPr>
        <w:suppressAutoHyphens/>
        <w:spacing w:after="0" w:line="240" w:lineRule="auto"/>
        <w:rPr>
          <w:rFonts w:eastAsia="Times New Roman"/>
          <w:szCs w:val="24"/>
          <w:lang w:eastAsia="zh-CN"/>
        </w:rPr>
      </w:pPr>
    </w:p>
    <w:p w14:paraId="23225035" w14:textId="77777777" w:rsidR="008C2E4F" w:rsidRDefault="008C2E4F" w:rsidP="008C2E4F">
      <w:pPr>
        <w:suppressAutoHyphens/>
        <w:spacing w:after="0" w:line="240" w:lineRule="auto"/>
        <w:jc w:val="both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ab/>
        <w:t xml:space="preserve">Javni poziv za </w:t>
      </w:r>
      <w:proofErr w:type="spellStart"/>
      <w:r>
        <w:rPr>
          <w:rFonts w:eastAsia="Times New Roman"/>
          <w:szCs w:val="24"/>
          <w:lang w:eastAsia="zh-CN"/>
        </w:rPr>
        <w:t>prikuplјanje</w:t>
      </w:r>
      <w:proofErr w:type="spellEnd"/>
      <w:r>
        <w:rPr>
          <w:rFonts w:eastAsia="Times New Roman"/>
          <w:szCs w:val="24"/>
          <w:lang w:eastAsia="zh-CN"/>
        </w:rPr>
        <w:t xml:space="preserve"> pismenih prijedloga bit će </w:t>
      </w:r>
      <w:proofErr w:type="spellStart"/>
      <w:r>
        <w:rPr>
          <w:rFonts w:eastAsia="Times New Roman"/>
          <w:szCs w:val="24"/>
          <w:lang w:eastAsia="zh-CN"/>
        </w:rPr>
        <w:t>objavlјen</w:t>
      </w:r>
      <w:proofErr w:type="spellEnd"/>
      <w:r>
        <w:rPr>
          <w:rFonts w:eastAsia="Times New Roman"/>
          <w:szCs w:val="24"/>
          <w:lang w:eastAsia="zh-CN"/>
        </w:rPr>
        <w:t xml:space="preserve"> na web stranici Općine Borovo, oglasnoj ploči Općine i na lokalnom mediju Radio Borovo.</w:t>
      </w:r>
    </w:p>
    <w:p w14:paraId="766BC536" w14:textId="77777777" w:rsidR="008C2E4F" w:rsidRDefault="008C2E4F" w:rsidP="008C2E4F">
      <w:pPr>
        <w:suppressAutoHyphens/>
        <w:spacing w:after="0" w:line="240" w:lineRule="auto"/>
        <w:rPr>
          <w:rFonts w:eastAsia="Times New Roman"/>
          <w:szCs w:val="24"/>
          <w:lang w:eastAsia="zh-CN"/>
        </w:rPr>
      </w:pPr>
    </w:p>
    <w:p w14:paraId="1F799F28" w14:textId="77777777" w:rsidR="008C2E4F" w:rsidRDefault="008C2E4F" w:rsidP="008C2E4F">
      <w:pPr>
        <w:suppressAutoHyphens/>
        <w:spacing w:after="0" w:line="240" w:lineRule="auto"/>
        <w:jc w:val="center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Čl. 3.</w:t>
      </w:r>
    </w:p>
    <w:p w14:paraId="17DB82CC" w14:textId="77777777" w:rsidR="008C2E4F" w:rsidRDefault="008C2E4F" w:rsidP="008C2E4F">
      <w:pPr>
        <w:suppressAutoHyphens/>
        <w:spacing w:after="0" w:line="240" w:lineRule="auto"/>
        <w:rPr>
          <w:rFonts w:eastAsia="Times New Roman"/>
          <w:szCs w:val="24"/>
          <w:lang w:eastAsia="zh-CN"/>
        </w:rPr>
      </w:pPr>
    </w:p>
    <w:p w14:paraId="5B35879A" w14:textId="77777777" w:rsidR="008C2E4F" w:rsidRDefault="008C2E4F" w:rsidP="008C2E4F">
      <w:pPr>
        <w:suppressAutoHyphens/>
        <w:spacing w:after="0" w:line="240" w:lineRule="auto"/>
        <w:jc w:val="both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ab/>
        <w:t>Javnim pozivom koji je predmet ove Odluke bit će utvrđeni način, uvjeti i rokovi podnošenja pismenih prijedloga za dodjelu nagrada i priznanja Općine Borovo.</w:t>
      </w:r>
    </w:p>
    <w:p w14:paraId="2FA00154" w14:textId="77777777" w:rsidR="008C2E4F" w:rsidRDefault="008C2E4F" w:rsidP="008C2E4F">
      <w:pPr>
        <w:suppressAutoHyphens/>
        <w:spacing w:after="0" w:line="240" w:lineRule="auto"/>
        <w:rPr>
          <w:rFonts w:eastAsia="Times New Roman"/>
          <w:szCs w:val="24"/>
          <w:lang w:eastAsia="zh-CN"/>
        </w:rPr>
      </w:pPr>
    </w:p>
    <w:p w14:paraId="285FB9F3" w14:textId="77777777" w:rsidR="008C2E4F" w:rsidRDefault="008C2E4F" w:rsidP="008C2E4F">
      <w:pPr>
        <w:suppressAutoHyphens/>
        <w:spacing w:after="0" w:line="240" w:lineRule="auto"/>
        <w:jc w:val="center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Čl. 4.</w:t>
      </w:r>
    </w:p>
    <w:p w14:paraId="7B6D6F39" w14:textId="77777777" w:rsidR="008C2E4F" w:rsidRDefault="008C2E4F" w:rsidP="008C2E4F">
      <w:pPr>
        <w:suppressAutoHyphens/>
        <w:spacing w:after="0" w:line="240" w:lineRule="auto"/>
        <w:rPr>
          <w:rFonts w:eastAsia="Times New Roman"/>
          <w:sz w:val="18"/>
          <w:szCs w:val="18"/>
          <w:lang w:eastAsia="zh-CN"/>
        </w:rPr>
      </w:pPr>
    </w:p>
    <w:p w14:paraId="3050D6A5" w14:textId="77777777" w:rsidR="008C2E4F" w:rsidRDefault="008C2E4F" w:rsidP="008C2E4F">
      <w:pPr>
        <w:suppressAutoHyphens/>
        <w:spacing w:after="0" w:line="240" w:lineRule="auto"/>
        <w:jc w:val="both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ab/>
        <w:t>Ova Odluka stupa na snagu narednog dana od dana objave u Službenom glasniku Općine Borovo.</w:t>
      </w:r>
    </w:p>
    <w:p w14:paraId="30155A91" w14:textId="77777777" w:rsidR="00FD6AE9" w:rsidRDefault="00FD6AE9" w:rsidP="008C2E4F">
      <w:pPr>
        <w:suppressAutoHyphens/>
        <w:spacing w:after="0" w:line="240" w:lineRule="auto"/>
        <w:jc w:val="both"/>
        <w:rPr>
          <w:rFonts w:eastAsia="Times New Roman"/>
          <w:szCs w:val="24"/>
          <w:lang w:eastAsia="zh-CN"/>
        </w:rPr>
      </w:pPr>
    </w:p>
    <w:p w14:paraId="4076E34D" w14:textId="77777777" w:rsidR="00FD6AE9" w:rsidRDefault="00FD6AE9" w:rsidP="008C2E4F">
      <w:pPr>
        <w:suppressAutoHyphens/>
        <w:spacing w:after="0" w:line="240" w:lineRule="auto"/>
        <w:jc w:val="both"/>
        <w:rPr>
          <w:rFonts w:eastAsia="Times New Roman"/>
          <w:color w:val="000000"/>
          <w:szCs w:val="24"/>
          <w:lang w:eastAsia="zh-CN"/>
        </w:rPr>
      </w:pPr>
    </w:p>
    <w:p w14:paraId="28473203" w14:textId="77777777" w:rsidR="008C2E4F" w:rsidRPr="00FD6AE9" w:rsidRDefault="008C2E4F" w:rsidP="008C2E4F">
      <w:pPr>
        <w:widowControl w:val="0"/>
        <w:suppressAutoHyphens/>
        <w:spacing w:after="0" w:line="240" w:lineRule="auto"/>
        <w:jc w:val="both"/>
        <w:rPr>
          <w:rFonts w:eastAsia="Andale Sans UI"/>
          <w:bCs/>
          <w:kern w:val="2"/>
          <w:szCs w:val="24"/>
          <w:lang w:eastAsia="ar-SA"/>
        </w:rPr>
      </w:pPr>
      <w:r>
        <w:rPr>
          <w:rFonts w:eastAsia="Times New Roman"/>
          <w:color w:val="000000"/>
          <w:kern w:val="2"/>
          <w:sz w:val="20"/>
          <w:szCs w:val="20"/>
          <w:lang w:val="pl-PL" w:eastAsia="zh-CN"/>
        </w:rPr>
        <w:tab/>
      </w:r>
      <w:r>
        <w:rPr>
          <w:rFonts w:eastAsia="Times New Roman"/>
          <w:color w:val="000000"/>
          <w:kern w:val="2"/>
          <w:sz w:val="20"/>
          <w:szCs w:val="20"/>
          <w:lang w:val="pl-PL" w:eastAsia="zh-CN"/>
        </w:rPr>
        <w:tab/>
      </w:r>
      <w:r>
        <w:rPr>
          <w:rFonts w:eastAsia="Times New Roman"/>
          <w:color w:val="000000"/>
          <w:kern w:val="2"/>
          <w:sz w:val="20"/>
          <w:szCs w:val="20"/>
          <w:lang w:val="pl-PL" w:eastAsia="zh-CN"/>
        </w:rPr>
        <w:tab/>
      </w:r>
      <w:r>
        <w:rPr>
          <w:rFonts w:eastAsia="Times New Roman"/>
          <w:color w:val="000000"/>
          <w:kern w:val="2"/>
          <w:sz w:val="20"/>
          <w:szCs w:val="20"/>
          <w:lang w:val="pl-PL" w:eastAsia="zh-CN"/>
        </w:rPr>
        <w:tab/>
      </w:r>
      <w:r>
        <w:rPr>
          <w:rFonts w:eastAsia="Times New Roman"/>
          <w:color w:val="000000"/>
          <w:kern w:val="2"/>
          <w:sz w:val="20"/>
          <w:szCs w:val="20"/>
          <w:lang w:val="pl-PL" w:eastAsia="zh-CN"/>
        </w:rPr>
        <w:tab/>
      </w:r>
      <w:r>
        <w:rPr>
          <w:rFonts w:eastAsia="Times New Roman"/>
          <w:color w:val="000000"/>
          <w:kern w:val="2"/>
          <w:sz w:val="20"/>
          <w:szCs w:val="20"/>
          <w:lang w:val="pl-PL" w:eastAsia="zh-CN"/>
        </w:rPr>
        <w:tab/>
      </w:r>
      <w:r w:rsidRPr="00FD6AE9">
        <w:rPr>
          <w:rFonts w:eastAsia="Andale Sans UI"/>
          <w:bCs/>
          <w:kern w:val="2"/>
          <w:szCs w:val="24"/>
          <w:lang w:eastAsia="ar-SA"/>
        </w:rPr>
        <w:t>PREDSJEDNIK  OPĆINSKOG VIJEĆA</w:t>
      </w:r>
    </w:p>
    <w:p w14:paraId="4E566E29" w14:textId="77777777" w:rsidR="008C2E4F" w:rsidRPr="00FD6AE9" w:rsidRDefault="008C2E4F" w:rsidP="008C2E4F">
      <w:pPr>
        <w:widowControl w:val="0"/>
        <w:suppressAutoHyphens/>
        <w:spacing w:after="0" w:line="240" w:lineRule="auto"/>
        <w:ind w:left="4248" w:firstLine="708"/>
        <w:jc w:val="both"/>
        <w:rPr>
          <w:rFonts w:eastAsia="Andale Sans UI"/>
          <w:bCs/>
          <w:kern w:val="2"/>
          <w:szCs w:val="24"/>
          <w:lang w:eastAsia="ar-SA"/>
        </w:rPr>
      </w:pPr>
      <w:r w:rsidRPr="00FD6AE9">
        <w:rPr>
          <w:rFonts w:eastAsia="Andale Sans UI"/>
          <w:bCs/>
          <w:kern w:val="2"/>
          <w:szCs w:val="24"/>
          <w:lang w:eastAsia="ar-SA"/>
        </w:rPr>
        <w:t xml:space="preserve"> Milan Poznanović</w:t>
      </w:r>
    </w:p>
    <w:p w14:paraId="319790EC" w14:textId="77777777" w:rsidR="00A1789E" w:rsidRDefault="00A1789E"/>
    <w:sectPr w:rsidR="00A17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900"/>
    <w:rsid w:val="00273A7D"/>
    <w:rsid w:val="004B3BD7"/>
    <w:rsid w:val="007A33C3"/>
    <w:rsid w:val="008060FE"/>
    <w:rsid w:val="008C2E4F"/>
    <w:rsid w:val="009F6900"/>
    <w:rsid w:val="00A1789E"/>
    <w:rsid w:val="00BE2CFF"/>
    <w:rsid w:val="00FD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C558"/>
  <w15:chartTrackingRefBased/>
  <w15:docId w15:val="{31F5DE78-B70D-4432-BE81-0A65AB60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4F"/>
    <w:pPr>
      <w:spacing w:line="256" w:lineRule="auto"/>
    </w:pPr>
    <w:rPr>
      <w:rFonts w:eastAsia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9F690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F690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F690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F690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F690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F6900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F6900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F6900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F6900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F69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F69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F6900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F6900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F6900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F690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F690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F690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F690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F69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F6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F6900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F690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F6900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F690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F6900"/>
    <w:pPr>
      <w:spacing w:line="259" w:lineRule="auto"/>
      <w:ind w:left="720"/>
      <w:contextualSpacing/>
    </w:pPr>
    <w:rPr>
      <w:rFonts w:eastAsiaTheme="minorHAnsi" w:cstheme="minorBidi"/>
    </w:rPr>
  </w:style>
  <w:style w:type="character" w:styleId="Jakoisticanje">
    <w:name w:val="Intense Emphasis"/>
    <w:basedOn w:val="Zadanifontodlomka"/>
    <w:uiPriority w:val="21"/>
    <w:qFormat/>
    <w:rsid w:val="009F6900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F69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F6900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F690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Borovo</dc:creator>
  <cp:keywords/>
  <dc:description/>
  <cp:lastModifiedBy>Opcina Borovo</cp:lastModifiedBy>
  <cp:revision>4</cp:revision>
  <cp:lastPrinted>2026-04-03T09:48:00Z</cp:lastPrinted>
  <dcterms:created xsi:type="dcterms:W3CDTF">2026-04-03T09:25:00Z</dcterms:created>
  <dcterms:modified xsi:type="dcterms:W3CDTF">2026-05-12T11:15:00Z</dcterms:modified>
</cp:coreProperties>
</file>